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A6" w:rsidRDefault="007F4DA6" w:rsidP="007F4DA6">
      <w:pPr>
        <w:bidi/>
        <w:spacing w:before="240" w:after="0" w:line="240" w:lineRule="auto"/>
        <w:ind w:left="357"/>
        <w:jc w:val="both"/>
        <w:rPr>
          <w:rFonts w:cs="B Zar"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141E" wp14:editId="3CFA7553">
                <wp:simplePos x="0" y="0"/>
                <wp:positionH relativeFrom="column">
                  <wp:posOffset>-542925</wp:posOffset>
                </wp:positionH>
                <wp:positionV relativeFrom="paragraph">
                  <wp:posOffset>5715</wp:posOffset>
                </wp:positionV>
                <wp:extent cx="1247775" cy="574675"/>
                <wp:effectExtent l="0" t="0" r="28575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DA6" w:rsidRPr="007C7E58" w:rsidRDefault="007F4DA6" w:rsidP="007F4DA6">
                            <w:pPr>
                              <w:pStyle w:val="BodyText"/>
                              <w:tabs>
                                <w:tab w:val="left" w:pos="0"/>
                              </w:tabs>
                              <w:spacing w:after="60"/>
                              <w:jc w:val="lowKashida"/>
                              <w:rPr>
                                <w:rFonts w:cs="B Nazanin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C7E58">
                              <w:rPr>
                                <w:rFonts w:cs="B Nazanin" w:hint="cs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7F4DA6" w:rsidRPr="007C7E58" w:rsidRDefault="007F4DA6" w:rsidP="007F4DA6">
                            <w:pPr>
                              <w:pStyle w:val="BodyText"/>
                              <w:tabs>
                                <w:tab w:val="left" w:pos="0"/>
                              </w:tabs>
                              <w:spacing w:after="60"/>
                              <w:jc w:val="lowKashida"/>
                              <w:rPr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7C7E58">
                              <w:rPr>
                                <w:rFonts w:cs="B Nazanin" w:hint="cs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 :</w:t>
                            </w:r>
                          </w:p>
                          <w:p w:rsidR="007F4DA6" w:rsidRDefault="007F4DA6" w:rsidP="007F4DA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7F4DA6" w:rsidRDefault="007F4DA6" w:rsidP="007F4DA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141E" id="Rectangle 5" o:spid="_x0000_s1026" style="position:absolute;left:0;text-align:left;margin-left:-42.75pt;margin-top:.45pt;width:98.25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" fillcolor="window" strokecolor="window" strokeweight="1pt">
                <v:textbox>
                  <w:txbxContent>
                    <w:p w:rsidR="007F4DA6" w:rsidRPr="007C7E58" w:rsidRDefault="007F4DA6" w:rsidP="007F4DA6">
                      <w:pPr>
                        <w:pStyle w:val="BodyText"/>
                        <w:tabs>
                          <w:tab w:val="left" w:pos="0"/>
                        </w:tabs>
                        <w:spacing w:after="60"/>
                        <w:jc w:val="lowKashida"/>
                        <w:rPr>
                          <w:rFonts w:cs="B Nazanin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C7E58">
                        <w:rPr>
                          <w:rFonts w:cs="B Nazanin" w:hint="cs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شماره :</w:t>
                      </w:r>
                    </w:p>
                    <w:p w:rsidR="007F4DA6" w:rsidRPr="007C7E58" w:rsidRDefault="007F4DA6" w:rsidP="007F4DA6">
                      <w:pPr>
                        <w:pStyle w:val="BodyText"/>
                        <w:tabs>
                          <w:tab w:val="left" w:pos="0"/>
                        </w:tabs>
                        <w:spacing w:after="60"/>
                        <w:jc w:val="lowKashida"/>
                        <w:rPr>
                          <w:color w:val="000000" w:themeColor="text1"/>
                          <w:rtl/>
                          <w:lang w:bidi="fa-IR"/>
                        </w:rPr>
                      </w:pPr>
                      <w:r w:rsidRPr="007C7E58">
                        <w:rPr>
                          <w:rFonts w:cs="B Nazanin" w:hint="cs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تاریخ :</w:t>
                      </w:r>
                    </w:p>
                    <w:p w:rsidR="007F4DA6" w:rsidRDefault="007F4DA6" w:rsidP="007F4DA6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7F4DA6" w:rsidRDefault="007F4DA6" w:rsidP="007F4DA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</w:t>
                      </w:r>
                    </w:p>
                  </w:txbxContent>
                </v:textbox>
              </v:rect>
            </w:pict>
          </mc:Fallback>
        </mc:AlternateContent>
      </w:r>
    </w:p>
    <w:p w:rsidR="007F4DA6" w:rsidRDefault="007F4DA6" w:rsidP="007F4DA6">
      <w:pPr>
        <w:bidi/>
        <w:spacing w:after="0" w:line="240" w:lineRule="auto"/>
        <w:jc w:val="center"/>
        <w:rPr>
          <w:rFonts w:cs="B Homa"/>
          <w:b/>
          <w:bCs/>
          <w:rtl/>
        </w:rPr>
      </w:pPr>
      <w:r w:rsidRPr="002D074D">
        <w:rPr>
          <w:rFonts w:cs="B Nazanin" w:hint="cs"/>
          <w:b/>
          <w:bCs/>
          <w:sz w:val="24"/>
          <w:szCs w:val="24"/>
          <w:rtl/>
          <w:lang w:bidi="fa-IR"/>
        </w:rPr>
        <w:t xml:space="preserve">فرم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درخواست عضو هیئت </w:t>
      </w:r>
      <w:r w:rsidRPr="002D074D">
        <w:rPr>
          <w:rFonts w:cs="B Nazanin" w:hint="cs"/>
          <w:b/>
          <w:bCs/>
          <w:sz w:val="24"/>
          <w:szCs w:val="24"/>
          <w:rtl/>
          <w:lang w:bidi="fa-IR"/>
        </w:rPr>
        <w:t xml:space="preserve"> علمی برای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گذراندن </w:t>
      </w:r>
      <w:r w:rsidRPr="002D074D">
        <w:rPr>
          <w:rFonts w:cs="B Nazanin" w:hint="cs"/>
          <w:b/>
          <w:bCs/>
          <w:sz w:val="24"/>
          <w:szCs w:val="24"/>
          <w:rtl/>
          <w:lang w:bidi="fa-IR"/>
        </w:rPr>
        <w:t xml:space="preserve">فرصت مطالعاتی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داخل کشور در </w:t>
      </w:r>
      <w:r w:rsidRPr="002D074D">
        <w:rPr>
          <w:rFonts w:cs="B Nazanin" w:hint="cs"/>
          <w:b/>
          <w:bCs/>
          <w:sz w:val="24"/>
          <w:szCs w:val="24"/>
          <w:rtl/>
        </w:rPr>
        <w:t>صنعت</w:t>
      </w:r>
    </w:p>
    <w:p w:rsidR="007F4DA6" w:rsidRDefault="007F4DA6" w:rsidP="007F4DA6">
      <w:pPr>
        <w:bidi/>
        <w:spacing w:after="0" w:line="240" w:lineRule="auto"/>
        <w:jc w:val="center"/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7F4DA6" w:rsidRPr="00485487" w:rsidTr="00F96653">
        <w:tc>
          <w:tcPr>
            <w:tcW w:w="5000" w:type="pct"/>
            <w:tcBorders>
              <w:bottom w:val="single" w:sz="4" w:space="0" w:color="auto"/>
            </w:tcBorders>
          </w:tcPr>
          <w:p w:rsidR="007F4DA6" w:rsidRPr="002D41C4" w:rsidRDefault="007F4DA6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  <w:r w:rsidRPr="002D41C4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مشخصات 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عضو هیئت  علمی (متقاضی)</w:t>
            </w:r>
          </w:p>
          <w:p w:rsidR="007F4DA6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C7DB9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نام: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                        نام خانوادگی:                                   کدملی:  </w:t>
            </w:r>
          </w:p>
          <w:p w:rsidR="007F4DA6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دانشکده:                                            گروه:                                             حوزه تخصصی: </w:t>
            </w:r>
          </w:p>
          <w:p w:rsidR="007F4DA6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پست الکترونیکی:                                  تلفن محل کار :                                تلفن همراه :                                 </w:t>
            </w:r>
          </w:p>
          <w:p w:rsidR="007F4DA6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وضعیت استخدامی:                               مرتبه علمی:                                    تاریخ شروع پیمانی یا رسمی آزمایشی:</w:t>
            </w:r>
          </w:p>
          <w:p w:rsidR="007F4DA6" w:rsidRDefault="007F4DA6" w:rsidP="00F96653">
            <w:pPr>
              <w:pStyle w:val="BodyText"/>
              <w:tabs>
                <w:tab w:val="left" w:pos="0"/>
              </w:tabs>
              <w:spacing w:after="12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آخرین تاریخ ارتقاء مرتبه:                      تاریخ استفاده از آخرین فرصت مطالعاتی:     </w:t>
            </w:r>
          </w:p>
          <w:p w:rsidR="007F4DA6" w:rsidRPr="004C7DB9" w:rsidRDefault="007F4DA6" w:rsidP="00F96653">
            <w:pPr>
              <w:pStyle w:val="BodyText"/>
              <w:tabs>
                <w:tab w:val="left" w:pos="0"/>
              </w:tabs>
              <w:spacing w:after="12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</w:t>
            </w:r>
          </w:p>
        </w:tc>
      </w:tr>
      <w:tr w:rsidR="007F4DA6" w:rsidRPr="00485487" w:rsidTr="00F96653">
        <w:trPr>
          <w:trHeight w:val="1656"/>
        </w:trPr>
        <w:tc>
          <w:tcPr>
            <w:tcW w:w="5000" w:type="pct"/>
            <w:tcBorders>
              <w:bottom w:val="single" w:sz="4" w:space="0" w:color="auto"/>
            </w:tcBorders>
          </w:tcPr>
          <w:p w:rsidR="007F4DA6" w:rsidRPr="002D41C4" w:rsidRDefault="007F4DA6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مشخصات فرص</w:t>
            </w:r>
            <w:r w:rsidRPr="002D41C4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ت مطالعاتی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 در صنعت</w:t>
            </w:r>
          </w:p>
          <w:p w:rsidR="007F4DA6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نام صنعت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:                                   </w:t>
            </w:r>
            <w:r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  <w:t xml:space="preserve">        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نام واحد عملیاتی صنعت مربوطه :</w:t>
            </w:r>
          </w:p>
          <w:p w:rsidR="007F4DA6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شماره تماس واحد عملیاتی صنعت مربوطه :                           آدرس صنعت:</w:t>
            </w:r>
          </w:p>
          <w:p w:rsidR="007F4DA6" w:rsidRPr="00485487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تاریخ شروع</w:t>
            </w:r>
            <w:r w:rsidRPr="005337EF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: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تاریخ پایان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:                                   مدت حضور در صنعت (روز در هفته) :  </w:t>
            </w:r>
          </w:p>
          <w:p w:rsidR="007F4DA6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موضوع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برنامه کاری فرصت مطالعاتی (موضوع قرارداد صنعت با دانشگاه)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:</w:t>
            </w:r>
          </w:p>
          <w:p w:rsidR="007F4DA6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7E7C60">
              <w:rPr>
                <w:rFonts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مبلغ</w:t>
            </w:r>
            <w:r w:rsidRPr="007E7C60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7E7C60">
              <w:rPr>
                <w:rFonts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قرارداد</w:t>
            </w:r>
            <w:r w:rsidRPr="007E7C60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(به </w:t>
            </w:r>
            <w:r w:rsidRPr="007E7C60">
              <w:rPr>
                <w:rFonts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ر</w:t>
            </w:r>
            <w:r w:rsidRPr="007E7C60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ی</w:t>
            </w:r>
            <w:r w:rsidRPr="007E7C60">
              <w:rPr>
                <w:rFonts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ال</w:t>
            </w:r>
            <w:r w:rsidRPr="007E7C60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>):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</w:p>
          <w:p w:rsidR="007F4DA6" w:rsidRPr="00485487" w:rsidRDefault="007F4DA6" w:rsidP="00F96653">
            <w:pPr>
              <w:pStyle w:val="BodyText"/>
              <w:tabs>
                <w:tab w:val="left" w:pos="0"/>
              </w:tabs>
              <w:spacing w:after="6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</w:t>
            </w:r>
            <w:r w:rsidRPr="00D457F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امضاي متقاضی:                                  تاريخ:</w:t>
            </w:r>
            <w:r w:rsidRPr="00C94265">
              <w:rPr>
                <w:rFonts w:cs="B Nazanin"/>
                <w:b w:val="0"/>
                <w:bCs w:val="0"/>
                <w:sz w:val="22"/>
                <w:szCs w:val="22"/>
                <w:highlight w:val="yellow"/>
                <w:rtl/>
                <w:lang w:bidi="fa-IR"/>
              </w:rPr>
              <w:t xml:space="preserve">                                          </w:t>
            </w:r>
          </w:p>
        </w:tc>
      </w:tr>
      <w:tr w:rsidR="007F4DA6" w:rsidRPr="00485487" w:rsidTr="00F96653">
        <w:tc>
          <w:tcPr>
            <w:tcW w:w="5000" w:type="pct"/>
            <w:tcBorders>
              <w:top w:val="single" w:sz="4" w:space="0" w:color="auto"/>
            </w:tcBorders>
          </w:tcPr>
          <w:p w:rsidR="007F4DA6" w:rsidRPr="002D41C4" w:rsidRDefault="007F4DA6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  <w:r w:rsidRPr="002D41C4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اين قسمت توسط جانشين 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آموزشی </w:t>
            </w:r>
            <w:r w:rsidRPr="002D41C4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متقاضي تكميل گردد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 (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در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صورت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درخواست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فرصت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مطالعات</w:t>
            </w:r>
            <w:r w:rsidRPr="00C94265">
              <w:rPr>
                <w:rFonts w:cs="B Nazanin" w:hint="cs"/>
                <w:i/>
                <w:iCs/>
                <w:sz w:val="22"/>
                <w:szCs w:val="22"/>
                <w:u w:val="single"/>
                <w:rtl/>
                <w:lang w:bidi="fa-IR"/>
              </w:rPr>
              <w:t>ی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تمام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وقت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)</w:t>
            </w:r>
            <w:r w:rsidRPr="002D41C4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:</w:t>
            </w:r>
          </w:p>
          <w:p w:rsidR="007F4DA6" w:rsidRDefault="007F4DA6" w:rsidP="00F96653">
            <w:pPr>
              <w:bidi/>
              <w:spacing w:after="12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62E8C">
              <w:rPr>
                <w:rFonts w:cs="B Nazanin" w:hint="cs"/>
                <w:rtl/>
                <w:lang w:bidi="fa-IR"/>
              </w:rPr>
              <w:t>اينجانب</w:t>
            </w:r>
            <w:r w:rsidRPr="00295510">
              <w:rPr>
                <w:rFonts w:cs="B Nazanin" w:hint="cs"/>
                <w:color w:val="D9D9D9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عضو گروه </w:t>
            </w:r>
            <w:r w:rsidRPr="00462E8C">
              <w:rPr>
                <w:rFonts w:cs="B Nazanin" w:hint="cs"/>
                <w:rtl/>
                <w:lang w:bidi="fa-IR"/>
              </w:rPr>
              <w:t xml:space="preserve"> </w:t>
            </w:r>
            <w:r w:rsidRPr="00295510">
              <w:rPr>
                <w:rFonts w:cs="B Nazanin" w:hint="cs"/>
                <w:color w:val="D9D9D9"/>
                <w:rtl/>
                <w:lang w:bidi="fa-IR"/>
              </w:rPr>
              <w:t>.............................................</w:t>
            </w:r>
            <w:r w:rsidRPr="00462E8C">
              <w:rPr>
                <w:rFonts w:cs="B Nazanin" w:hint="cs"/>
                <w:rtl/>
                <w:lang w:bidi="fa-IR"/>
              </w:rPr>
              <w:t xml:space="preserve"> تعهد مي‌نمايم كه در غياب </w:t>
            </w:r>
            <w:r>
              <w:rPr>
                <w:rFonts w:cs="B Nazanin" w:hint="cs"/>
                <w:rtl/>
                <w:lang w:bidi="fa-IR"/>
              </w:rPr>
              <w:t>متقاضی فرصت مطالعاتی، وظای</w:t>
            </w:r>
            <w:r w:rsidRPr="00462E8C">
              <w:rPr>
                <w:rFonts w:cs="B Nazanin" w:hint="cs"/>
                <w:rtl/>
                <w:lang w:bidi="fa-IR"/>
              </w:rPr>
              <w:t xml:space="preserve">ف آموزشي ايشان </w:t>
            </w:r>
            <w:r>
              <w:rPr>
                <w:rFonts w:cs="B Nazanin" w:hint="cs"/>
                <w:rtl/>
                <w:lang w:bidi="fa-IR"/>
              </w:rPr>
              <w:t xml:space="preserve">(تدریس دروس و ...) </w:t>
            </w:r>
            <w:r w:rsidRPr="00462E8C">
              <w:rPr>
                <w:rFonts w:cs="B Nazanin" w:hint="cs"/>
                <w:rtl/>
                <w:lang w:bidi="fa-IR"/>
              </w:rPr>
              <w:t>را انجام داده و در مدت تعهد، تقاضاي استفاده از فرصت مطالعاتي</w:t>
            </w:r>
            <w:r>
              <w:rPr>
                <w:rFonts w:cs="B Nazanin" w:hint="cs"/>
                <w:rtl/>
                <w:lang w:bidi="fa-IR"/>
              </w:rPr>
              <w:t xml:space="preserve"> خارجی / داخلی، ماموریت پژوهشی</w:t>
            </w:r>
            <w:r w:rsidRPr="00462E8C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یا مرخصی نکنم</w:t>
            </w:r>
            <w:r w:rsidRPr="00462E8C">
              <w:rPr>
                <w:rFonts w:cs="B Nazanin" w:hint="cs"/>
                <w:rtl/>
                <w:lang w:bidi="fa-IR"/>
              </w:rPr>
              <w:t>.</w:t>
            </w:r>
          </w:p>
          <w:p w:rsidR="007F4DA6" w:rsidRDefault="007F4DA6" w:rsidP="00F9665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62E8C">
              <w:rPr>
                <w:rFonts w:cs="B Nazanin" w:hint="cs"/>
                <w:rtl/>
                <w:lang w:bidi="fa-IR"/>
              </w:rPr>
              <w:t xml:space="preserve">امضاي </w:t>
            </w:r>
            <w:r>
              <w:rPr>
                <w:rFonts w:cs="B Nazanin" w:hint="cs"/>
                <w:rtl/>
                <w:lang w:bidi="fa-IR"/>
              </w:rPr>
              <w:t>جانشین آموزشی</w:t>
            </w:r>
            <w:r w:rsidRPr="00462E8C">
              <w:rPr>
                <w:rFonts w:cs="B Nazanin" w:hint="cs"/>
                <w:rtl/>
                <w:lang w:bidi="fa-IR"/>
              </w:rPr>
              <w:t xml:space="preserve">: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Pr="00462E8C">
              <w:rPr>
                <w:rFonts w:cs="B Nazanin" w:hint="cs"/>
                <w:rtl/>
                <w:lang w:bidi="fa-IR"/>
              </w:rPr>
              <w:t xml:space="preserve">       امضاء:                                تاريخ:</w:t>
            </w:r>
          </w:p>
          <w:p w:rsidR="007F4DA6" w:rsidRPr="00462E8C" w:rsidRDefault="007F4DA6" w:rsidP="00F96653">
            <w:pPr>
              <w:bidi/>
              <w:jc w:val="lowKashida"/>
              <w:rPr>
                <w:rFonts w:cs="B Nazanin"/>
                <w:lang w:bidi="fa-IR"/>
              </w:rPr>
            </w:pPr>
          </w:p>
        </w:tc>
      </w:tr>
      <w:tr w:rsidR="007F4DA6" w:rsidRPr="00485487" w:rsidTr="00F96653">
        <w:tc>
          <w:tcPr>
            <w:tcW w:w="5000" w:type="pct"/>
            <w:tcBorders>
              <w:top w:val="single" w:sz="4" w:space="0" w:color="auto"/>
            </w:tcBorders>
          </w:tcPr>
          <w:p w:rsidR="007F4DA6" w:rsidRPr="002D41C4" w:rsidRDefault="007F4DA6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  <w:r w:rsidRPr="002D41C4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اين قسمت توسط جانشين 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پژوهشی </w:t>
            </w:r>
            <w:r w:rsidRPr="002D41C4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متقاضي تكميل گردد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 (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در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صورت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درخواست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فرصت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مطالعات</w:t>
            </w:r>
            <w:r w:rsidRPr="00C94265">
              <w:rPr>
                <w:rFonts w:cs="B Nazanin" w:hint="cs"/>
                <w:i/>
                <w:iCs/>
                <w:sz w:val="22"/>
                <w:szCs w:val="22"/>
                <w:u w:val="single"/>
                <w:rtl/>
                <w:lang w:bidi="fa-IR"/>
              </w:rPr>
              <w:t>ی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تمام</w:t>
            </w:r>
            <w:r w:rsidRPr="00C94265">
              <w:rPr>
                <w:rFonts w:cs="B Nazanin"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i/>
                <w:iCs/>
                <w:sz w:val="22"/>
                <w:szCs w:val="22"/>
                <w:u w:val="single"/>
                <w:rtl/>
                <w:lang w:bidi="fa-IR"/>
              </w:rPr>
              <w:t>وقت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)</w:t>
            </w:r>
            <w:r w:rsidRPr="002D41C4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:</w:t>
            </w:r>
          </w:p>
          <w:p w:rsidR="007F4DA6" w:rsidRPr="00462E8C" w:rsidRDefault="007F4DA6" w:rsidP="00F96653">
            <w:pPr>
              <w:bidi/>
              <w:spacing w:after="12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3A4D3C">
              <w:rPr>
                <w:rFonts w:cs="B Nazanin" w:hint="eastAsia"/>
                <w:rtl/>
                <w:lang w:bidi="fa-IR"/>
              </w:rPr>
              <w:t>اينجانب</w:t>
            </w:r>
            <w:r w:rsidRPr="003A4D3C">
              <w:rPr>
                <w:rFonts w:cs="B Nazanin"/>
                <w:color w:val="D9D9D9"/>
                <w:rtl/>
                <w:lang w:bidi="fa-IR"/>
              </w:rPr>
              <w:t>.........................................................</w:t>
            </w:r>
            <w:r w:rsidRPr="003A4D3C">
              <w:rPr>
                <w:rFonts w:cs="B Nazanin"/>
                <w:rtl/>
                <w:lang w:bidi="fa-IR"/>
              </w:rPr>
              <w:t xml:space="preserve"> عضو گروه  </w:t>
            </w:r>
            <w:r w:rsidRPr="003A4D3C">
              <w:rPr>
                <w:rFonts w:cs="B Nazanin"/>
                <w:color w:val="D9D9D9"/>
                <w:rtl/>
                <w:lang w:bidi="fa-IR"/>
              </w:rPr>
              <w:t>.............................................</w:t>
            </w:r>
            <w:r w:rsidRPr="003A4D3C">
              <w:rPr>
                <w:rFonts w:cs="B Nazanin"/>
                <w:rtl/>
                <w:lang w:bidi="fa-IR"/>
              </w:rPr>
              <w:t xml:space="preserve"> تعهد مي‌نمايم كه در غياب متقاض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فرصت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مطالعات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وظا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ف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پژوهش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ايشان</w:t>
            </w:r>
            <w:r w:rsidRPr="003A4D3C">
              <w:rPr>
                <w:rFonts w:cs="B Nazanin"/>
                <w:rtl/>
                <w:lang w:bidi="fa-IR"/>
              </w:rPr>
              <w:t xml:space="preserve"> (سرپرست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آزما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شگاه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تحق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قات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سرپرست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واحدها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پژوهش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پ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گ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ر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پروژه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ها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تحق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قات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و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قراردادها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جار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و</w:t>
            </w:r>
            <w:r w:rsidRPr="003A4D3C">
              <w:rPr>
                <w:rFonts w:cs="B Nazanin"/>
                <w:rtl/>
                <w:lang w:bidi="fa-IR"/>
              </w:rPr>
              <w:t xml:space="preserve"> ... ) </w:t>
            </w:r>
            <w:r w:rsidRPr="003A4D3C">
              <w:rPr>
                <w:rFonts w:cs="B Nazanin" w:hint="eastAsia"/>
                <w:rtl/>
                <w:lang w:bidi="fa-IR"/>
              </w:rPr>
              <w:t>را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انجام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داده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و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در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مدت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تعهد،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تقاضاي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استفاده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از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فرصت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مطالعاتي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خارج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/ </w:t>
            </w:r>
            <w:r w:rsidRPr="003A4D3C">
              <w:rPr>
                <w:rFonts w:cs="B Nazanin" w:hint="eastAsia"/>
                <w:rtl/>
                <w:lang w:bidi="fa-IR"/>
              </w:rPr>
              <w:t>داخل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مامور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ت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پژوهش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 w:hint="eastAsia"/>
                <w:rtl/>
                <w:lang w:bidi="fa-IR"/>
              </w:rPr>
              <w:t>ا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مرخص</w:t>
            </w:r>
            <w:r w:rsidRPr="003A4D3C">
              <w:rPr>
                <w:rFonts w:cs="B Nazanin" w:hint="cs"/>
                <w:rtl/>
                <w:lang w:bidi="fa-IR"/>
              </w:rPr>
              <w:t>ی</w:t>
            </w:r>
            <w:r w:rsidRPr="003A4D3C">
              <w:rPr>
                <w:rFonts w:cs="B Nazanin"/>
                <w:rtl/>
                <w:lang w:bidi="fa-IR"/>
              </w:rPr>
              <w:t xml:space="preserve"> </w:t>
            </w:r>
            <w:r w:rsidRPr="003A4D3C">
              <w:rPr>
                <w:rFonts w:cs="B Nazanin" w:hint="eastAsia"/>
                <w:rtl/>
                <w:lang w:bidi="fa-IR"/>
              </w:rPr>
              <w:t>نکنم</w:t>
            </w:r>
            <w:r w:rsidRPr="003A4D3C">
              <w:rPr>
                <w:rFonts w:cs="B Nazanin"/>
                <w:rtl/>
                <w:lang w:bidi="fa-IR"/>
              </w:rPr>
              <w:t>.</w:t>
            </w:r>
          </w:p>
          <w:p w:rsidR="007F4DA6" w:rsidRDefault="007F4DA6" w:rsidP="00F96653">
            <w:pPr>
              <w:bidi/>
              <w:rPr>
                <w:rFonts w:cs="B Nazanin"/>
                <w:rtl/>
                <w:lang w:bidi="fa-IR"/>
              </w:rPr>
            </w:pPr>
            <w:r w:rsidRPr="00462E8C">
              <w:rPr>
                <w:rFonts w:cs="B Nazanin" w:hint="cs"/>
                <w:rtl/>
                <w:lang w:bidi="fa-IR"/>
              </w:rPr>
              <w:t xml:space="preserve">امضاي </w:t>
            </w:r>
            <w:r>
              <w:rPr>
                <w:rFonts w:cs="B Nazanin" w:hint="cs"/>
                <w:rtl/>
                <w:lang w:bidi="fa-IR"/>
              </w:rPr>
              <w:t>جانشین پژوهشی و ارتباط با صنعت</w:t>
            </w:r>
            <w:r w:rsidRPr="00462E8C">
              <w:rPr>
                <w:rFonts w:cs="B Nazanin" w:hint="cs"/>
                <w:rtl/>
                <w:lang w:bidi="fa-IR"/>
              </w:rPr>
              <w:t xml:space="preserve">:          </w:t>
            </w:r>
            <w:r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Pr="00462E8C">
              <w:rPr>
                <w:rFonts w:cs="B Nazanin" w:hint="cs"/>
                <w:rtl/>
                <w:lang w:bidi="fa-IR"/>
              </w:rPr>
              <w:t xml:space="preserve">       امضاء:                                تاريخ:</w:t>
            </w:r>
          </w:p>
          <w:p w:rsidR="007F4DA6" w:rsidRPr="001C76FC" w:rsidRDefault="007F4DA6" w:rsidP="00F9665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F42D76" w:rsidRDefault="00DC5CF2">
      <w:pPr>
        <w:rPr>
          <w:rtl/>
        </w:rPr>
      </w:pPr>
    </w:p>
    <w:p w:rsidR="00B333DD" w:rsidRDefault="00B333DD">
      <w:pPr>
        <w:rPr>
          <w:rtl/>
        </w:rPr>
      </w:pPr>
    </w:p>
    <w:p w:rsidR="00B333DD" w:rsidRDefault="00B333DD">
      <w:pPr>
        <w:rPr>
          <w:rtl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B333DD" w:rsidRPr="00485487" w:rsidTr="00F96653">
        <w:tc>
          <w:tcPr>
            <w:tcW w:w="5000" w:type="pct"/>
            <w:tcBorders>
              <w:top w:val="single" w:sz="4" w:space="0" w:color="auto"/>
            </w:tcBorders>
          </w:tcPr>
          <w:p w:rsidR="00B333DD" w:rsidRPr="009425CD" w:rsidRDefault="00B333DD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  <w:r w:rsidRPr="009425CD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lastRenderedPageBreak/>
              <w:t>تاییدیه گروه</w:t>
            </w:r>
          </w:p>
          <w:p w:rsidR="00B333DD" w:rsidRDefault="00B333DD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درخواست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فرصت مطالعاتی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آقای/خانم دکتر ............................................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ب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 مشخصات فوق در در جلسه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گروه ......................................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مورخ ........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.........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....................... مطرح شد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با توجه به تناسب واحد عملیاتی صنعت و برنامه فرصت مطالعاتی با تخصص ایشان، با درخواست ایشان به صورت حضور تمام وقت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lang w:bidi="fa-IR"/>
              </w:rPr>
              <w:sym w:font="Wingdings 2" w:char="F030"/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نیمه وقت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lang w:bidi="fa-IR"/>
              </w:rPr>
              <w:sym w:font="Wingdings 2" w:char="F030"/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(مدت زمان حضور در صنعت: ....... روز در هفته) موافقت شد.</w:t>
            </w:r>
          </w:p>
          <w:p w:rsidR="00B333DD" w:rsidRPr="001C76FC" w:rsidRDefault="00B333DD" w:rsidP="00F96653">
            <w:pPr>
              <w:bidi/>
              <w:rPr>
                <w:rFonts w:cs="B Nazanin"/>
                <w:rtl/>
                <w:lang w:bidi="fa-IR"/>
              </w:rPr>
            </w:pPr>
            <w:r w:rsidRPr="00485487">
              <w:rPr>
                <w:rFonts w:cs="B Nazanin" w:hint="cs"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1B60F3">
              <w:rPr>
                <w:rFonts w:cs="B Nazanin" w:hint="cs"/>
                <w:rtl/>
                <w:lang w:bidi="fa-IR"/>
              </w:rPr>
              <w:t xml:space="preserve">نام و نام خانوادگی مدیر گروه: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     </w:t>
            </w:r>
            <w:r w:rsidRPr="001B60F3">
              <w:rPr>
                <w:rFonts w:cs="B Nazanin" w:hint="cs"/>
                <w:rtl/>
                <w:lang w:bidi="fa-IR"/>
              </w:rPr>
              <w:t xml:space="preserve">    </w:t>
            </w:r>
            <w:r w:rsidRPr="007545FE">
              <w:rPr>
                <w:rFonts w:cs="B Nazanin" w:hint="cs"/>
                <w:rtl/>
                <w:lang w:bidi="fa-IR"/>
              </w:rPr>
              <w:t>تاريخ:                              امضاء:</w:t>
            </w:r>
            <w:r w:rsidRPr="00462E8C"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  <w:tr w:rsidR="00B333DD" w:rsidRPr="00485487" w:rsidTr="00F96653">
        <w:tc>
          <w:tcPr>
            <w:tcW w:w="5000" w:type="pct"/>
            <w:tcBorders>
              <w:top w:val="single" w:sz="4" w:space="0" w:color="auto"/>
            </w:tcBorders>
          </w:tcPr>
          <w:p w:rsidR="00B333DD" w:rsidRDefault="00B333DD" w:rsidP="00F96653">
            <w:pPr>
              <w:pStyle w:val="BodyText"/>
              <w:keepNext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تاییدیه معاونین آموزشی و پژوهشی دانشکده:</w:t>
            </w:r>
          </w:p>
          <w:p w:rsidR="00B333DD" w:rsidRDefault="00B333DD" w:rsidP="00F96653">
            <w:pPr>
              <w:pStyle w:val="BodyText"/>
              <w:tabs>
                <w:tab w:val="left" w:pos="0"/>
              </w:tabs>
              <w:spacing w:after="12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درخواست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فرصت مطالعاتی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آقای/خانم دکتر ............................................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ب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 مشخصات فوق در جلسه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شورای دانشکده 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مورخ ........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..........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. مطرح و مورد موافقت قرار گرفت.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همچنین </w:t>
            </w:r>
            <w:r w:rsidRPr="002D41C4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وضعیت جانشینی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آموزشی ایشان توسط آقای</w:t>
            </w:r>
            <w:r w:rsidRPr="002D41C4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/خانم دکتر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..................................................</w:t>
            </w:r>
            <w:r w:rsidRPr="001C76FC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 </w:t>
            </w:r>
            <w:r w:rsidRPr="001C76FC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جانشين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پژوهشی ایشان توسط آقای</w:t>
            </w:r>
            <w:r w:rsidRPr="002D41C4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/خانم دکتر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.............................................</w:t>
            </w:r>
            <w:r w:rsidRPr="002D41C4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2D41C4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در طول دوره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فرصت مطالعاتی ایشا</w:t>
            </w:r>
            <w:r w:rsidRPr="002D41C4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ن مورد تایید است.</w:t>
            </w:r>
            <w:r w:rsidRPr="00485487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  <w:p w:rsidR="00B333DD" w:rsidRDefault="00B333DD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امضای معاون آموزش و تحصیلات تکمیلی دانشکده:                                    امضای معاون پژوهش و فناوری دانشکده:</w:t>
            </w:r>
          </w:p>
          <w:p w:rsidR="00B333DD" w:rsidRPr="009425CD" w:rsidRDefault="00B333DD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تاریخ:                                                                                            تاریخ:</w:t>
            </w:r>
          </w:p>
        </w:tc>
      </w:tr>
      <w:tr w:rsidR="00B333DD" w:rsidRPr="00485487" w:rsidTr="00F96653">
        <w:tc>
          <w:tcPr>
            <w:tcW w:w="5000" w:type="pct"/>
            <w:tcBorders>
              <w:top w:val="single" w:sz="4" w:space="0" w:color="auto"/>
            </w:tcBorders>
          </w:tcPr>
          <w:p w:rsidR="00B333DD" w:rsidRPr="00656687" w:rsidRDefault="00B333DD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u w:val="single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معاونت محترم </w:t>
            </w:r>
            <w:r>
              <w:rPr>
                <w:rFonts w:cs="B Nazanin" w:hint="cs"/>
                <w:noProof/>
                <w:sz w:val="22"/>
                <w:szCs w:val="22"/>
                <w:u w:val="single"/>
                <w:rtl/>
              </w:rPr>
              <w:t xml:space="preserve">پژوهش و فناوری </w:t>
            </w:r>
            <w:r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>دانشگاه:</w:t>
            </w:r>
          </w:p>
          <w:p w:rsidR="00B333DD" w:rsidRDefault="00B333DD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با سلام؛ </w:t>
            </w:r>
          </w:p>
          <w:p w:rsidR="00B333DD" w:rsidRDefault="00B333DD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احتراماً، بدینوسیله درخواست استفاده از فرصت مطالعاتی در صنعت همکار محترم، آقای/خانم دکتر</w:t>
            </w:r>
            <w:r w:rsidRPr="00295510">
              <w:rPr>
                <w:rFonts w:cs="B Nazanin" w:hint="cs"/>
                <w:b w:val="0"/>
                <w:bCs w:val="0"/>
                <w:color w:val="D9D9D9"/>
                <w:sz w:val="22"/>
                <w:szCs w:val="22"/>
                <w:rtl/>
                <w:lang w:bidi="fa-IR"/>
              </w:rPr>
              <w:t>...................................................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در راستای برنامه توسعه پژوهش و ارتباط با صنعت دانشکده بوده و با توجه به نتایج ملموس مشخص شده در ذیل، مناسب ارزیابی شده و جهت بررسی و دستور اقدام مقتضی ایفاد می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softHyphen/>
              <w:t xml:space="preserve">شود. </w:t>
            </w:r>
          </w:p>
          <w:p w:rsidR="00B333DD" w:rsidRPr="00975D3F" w:rsidRDefault="00B333DD" w:rsidP="00F96653">
            <w:pPr>
              <w:bidi/>
              <w:spacing w:after="0" w:line="240" w:lineRule="auto"/>
              <w:ind w:left="575" w:hanging="267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5A6C44">
              <w:rPr>
                <w:rFonts w:ascii="Arial" w:hAnsi="Arial" w:cs="Arial" w:hint="cs"/>
                <w:rtl/>
              </w:rPr>
              <w:t>□</w:t>
            </w:r>
            <w:r w:rsidRPr="005A6C44">
              <w:rPr>
                <w:rFonts w:cs="B Nazanin" w:hint="cs"/>
                <w:rtl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جهت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ده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به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حوزه های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پژوهش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جدید </w:t>
            </w:r>
            <w:r>
              <w:rPr>
                <w:rFonts w:cs="B Zar" w:hint="cs"/>
                <w:sz w:val="24"/>
                <w:szCs w:val="24"/>
                <w:rtl/>
              </w:rPr>
              <w:t>یا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توسعه زمینه های همکاری قبلی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دانشگاه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از طریق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برقرار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ارتباط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eastAsia"/>
                <w:rtl/>
                <w:lang w:bidi="fa-IR"/>
              </w:rPr>
              <w:t>موثر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و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دار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دانشگاه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و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واحد عملیاتی در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صنعت</w:t>
            </w:r>
          </w:p>
          <w:p w:rsidR="00B333DD" w:rsidRPr="00975D3F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جذب حما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مال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ی در قالب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تعریف موضوع و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عقد قرارداد پژوهشی با صنعت</w:t>
            </w:r>
          </w:p>
          <w:p w:rsidR="00B333DD" w:rsidRPr="00975D3F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اخذ حما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صنعت از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نامه دانشجو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تحص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لات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تکم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ل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  <w:p w:rsidR="00B333DD" w:rsidRPr="00975D3F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ثبت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اختراع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مشترک با صنعت </w:t>
            </w:r>
          </w:p>
          <w:p w:rsidR="00B333DD" w:rsidRPr="00975D3F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فراهم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نمودن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فرصت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کارآموز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دانشجو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در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صنعت</w:t>
            </w:r>
          </w:p>
          <w:p w:rsidR="00B333DD" w:rsidRPr="00975D3F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تعر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طراح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دوره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ها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آموزش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تخصص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کوتاه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مدت </w:t>
            </w:r>
          </w:p>
          <w:p w:rsidR="00B333DD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ایجاد دفتر توسعه فناوری مشترک با صنعت</w:t>
            </w:r>
          </w:p>
          <w:p w:rsidR="00B333DD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فراهم نمودن زمینه اشتغال دانش آموختگان دانشگاه در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صنعت</w:t>
            </w:r>
          </w:p>
          <w:p w:rsidR="00B333DD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60FB9">
              <w:rPr>
                <w:rFonts w:ascii="Arial" w:eastAsia="Times New Roman" w:hAnsi="Arial" w:cs="Arial" w:hint="cs"/>
                <w:rtl/>
                <w:lang w:bidi="fa-IR"/>
              </w:rPr>
              <w:t>□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تعر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طراح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دوره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آموزش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تخصص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کوتاه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مدت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دانشگاه برای صنعت</w:t>
            </w:r>
          </w:p>
          <w:p w:rsidR="00B333DD" w:rsidRPr="00960FB9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60FB9">
              <w:rPr>
                <w:rFonts w:ascii="Arial" w:eastAsia="Times New Roman" w:hAnsi="Arial" w:cs="Arial" w:hint="cs"/>
                <w:rtl/>
                <w:lang w:bidi="fa-IR"/>
              </w:rPr>
              <w:t>□</w:t>
            </w:r>
            <w:r w:rsidRPr="00960FB9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وجود بخش تحقیق و توسعه یا آزمایشگاه‌ها و  تجهیزات تحقیقاتی موردنیاز زمینه تحقیقاتی متقاضی در واحد عملیاتی صنعت.</w:t>
            </w:r>
          </w:p>
          <w:p w:rsidR="00B333DD" w:rsidRPr="00960FB9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lang w:bidi="fa-IR"/>
              </w:rPr>
            </w:pPr>
            <w:r w:rsidRPr="00960FB9">
              <w:rPr>
                <w:rFonts w:ascii="Arial" w:eastAsia="Times New Roman" w:hAnsi="Arial" w:cs="Arial" w:hint="cs"/>
                <w:rtl/>
                <w:lang w:bidi="fa-IR"/>
              </w:rPr>
              <w:t>□</w:t>
            </w:r>
            <w:r w:rsidRPr="00960FB9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ایجاد زمینه های لازم برای ارتقاء کیفیت ارائه دروس جهت افزایش مهارت های فنی وصنعتی دانشجویان</w:t>
            </w:r>
          </w:p>
          <w:p w:rsidR="00B333DD" w:rsidRDefault="00B333DD" w:rsidP="00F96653">
            <w:pPr>
              <w:bidi/>
              <w:spacing w:after="0" w:line="240" w:lineRule="auto"/>
              <w:ind w:left="308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A6C44">
              <w:rPr>
                <w:rFonts w:ascii="Arial" w:hAnsi="Arial" w:cs="Arial" w:hint="cs"/>
                <w:rtl/>
              </w:rPr>
              <w:t>□</w:t>
            </w:r>
            <w:r w:rsidRPr="005A6C4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سایر موارد .........................................................................................................................................</w:t>
            </w:r>
          </w:p>
          <w:p w:rsidR="00B333DD" w:rsidRDefault="00B333DD" w:rsidP="00F96653">
            <w:pPr>
              <w:pStyle w:val="BodyText"/>
              <w:tabs>
                <w:tab w:val="left" w:pos="0"/>
              </w:tabs>
              <w:spacing w:before="120"/>
              <w:jc w:val="lowKashida"/>
              <w:rPr>
                <w:rFonts w:asciiTheme="minorHAnsi" w:eastAsiaTheme="minorHAnsi" w:hAnsiTheme="minorHAnsi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:rsidR="00B333DD" w:rsidRDefault="00B333DD" w:rsidP="00F96653">
            <w:pPr>
              <w:pStyle w:val="BodyText"/>
              <w:tabs>
                <w:tab w:val="left" w:pos="0"/>
              </w:tabs>
              <w:spacing w:before="120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B60F3">
              <w:rPr>
                <w:rFonts w:asciiTheme="minorHAnsi" w:eastAsiaTheme="minorHAnsi" w:hAnsiTheme="minorHAnsi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رییس دانشکده</w:t>
            </w:r>
            <w:r w:rsidRPr="007545FE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:                               تاريخ:                              امضاء:</w:t>
            </w:r>
            <w:r w:rsidRPr="00462E8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  <w:p w:rsidR="00B333DD" w:rsidRDefault="00B333DD" w:rsidP="00F96653">
            <w:pPr>
              <w:pStyle w:val="BodyText"/>
              <w:tabs>
                <w:tab w:val="left" w:pos="0"/>
              </w:tabs>
              <w:spacing w:before="120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B333DD" w:rsidRPr="00C94265" w:rsidRDefault="00B333DD" w:rsidP="00F96653">
            <w:pPr>
              <w:pStyle w:val="BodyText"/>
              <w:tabs>
                <w:tab w:val="left" w:pos="0"/>
              </w:tabs>
              <w:spacing w:before="12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</w:tbl>
    <w:p w:rsidR="00B333DD" w:rsidRDefault="00B333DD">
      <w:pPr>
        <w:rPr>
          <w:rtl/>
        </w:rPr>
      </w:pPr>
    </w:p>
    <w:p w:rsidR="00DC5CF2" w:rsidRDefault="00DC5CF2">
      <w:pPr>
        <w:rPr>
          <w:rtl/>
        </w:rPr>
      </w:pPr>
    </w:p>
    <w:p w:rsidR="00DC5CF2" w:rsidRDefault="00DC5CF2">
      <w:pPr>
        <w:rPr>
          <w:rtl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DC5CF2" w:rsidRPr="00485487" w:rsidTr="00F96653">
        <w:tc>
          <w:tcPr>
            <w:tcW w:w="5000" w:type="pct"/>
            <w:tcBorders>
              <w:top w:val="single" w:sz="4" w:space="0" w:color="auto"/>
            </w:tcBorders>
          </w:tcPr>
          <w:p w:rsidR="00DC5CF2" w:rsidRPr="00C94265" w:rsidRDefault="00DC5CF2" w:rsidP="00F96653">
            <w:pPr>
              <w:bidi/>
              <w:jc w:val="lowKashida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C94265">
              <w:rPr>
                <w:rFonts w:cs="B Nazanin" w:hint="eastAsia"/>
                <w:b/>
                <w:bCs/>
                <w:u w:val="single"/>
                <w:rtl/>
                <w:lang w:bidi="fa-IR"/>
              </w:rPr>
              <w:lastRenderedPageBreak/>
              <w:t>تا</w:t>
            </w:r>
            <w:r w:rsidRPr="00C94265">
              <w:rPr>
                <w:rFonts w:cs="B Nazanin" w:hint="cs"/>
                <w:b/>
                <w:bCs/>
                <w:u w:val="single"/>
                <w:rtl/>
                <w:lang w:bidi="fa-IR"/>
              </w:rPr>
              <w:t>یی</w:t>
            </w:r>
            <w:r w:rsidRPr="00C94265">
              <w:rPr>
                <w:rFonts w:cs="B Nazanin" w:hint="eastAsia"/>
                <w:b/>
                <w:bCs/>
                <w:u w:val="single"/>
                <w:rtl/>
                <w:lang w:bidi="fa-IR"/>
              </w:rPr>
              <w:t>د</w:t>
            </w:r>
            <w:r w:rsidRPr="00C94265">
              <w:rPr>
                <w:rFonts w:cs="B Nazanin" w:hint="cs"/>
                <w:b/>
                <w:bCs/>
                <w:u w:val="single"/>
                <w:rtl/>
                <w:lang w:bidi="fa-IR"/>
              </w:rPr>
              <w:t>ی</w:t>
            </w:r>
            <w:r w:rsidRPr="00C94265">
              <w:rPr>
                <w:rFonts w:cs="B Nazanin" w:hint="eastAsia"/>
                <w:b/>
                <w:bCs/>
                <w:u w:val="single"/>
                <w:rtl/>
                <w:lang w:bidi="fa-IR"/>
              </w:rPr>
              <w:t>ه</w:t>
            </w:r>
            <w:r w:rsidRPr="00C94265">
              <w:rPr>
                <w:rFonts w:cs="B Nazanin"/>
                <w:b/>
                <w:bCs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b/>
                <w:bCs/>
                <w:u w:val="single"/>
                <w:rtl/>
                <w:lang w:bidi="fa-IR"/>
              </w:rPr>
              <w:t>حوزه</w:t>
            </w:r>
            <w:r w:rsidRPr="00C94265">
              <w:rPr>
                <w:rFonts w:cs="B Nazanin"/>
                <w:b/>
                <w:bCs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b/>
                <w:bCs/>
                <w:u w:val="single"/>
                <w:rtl/>
                <w:lang w:bidi="fa-IR"/>
              </w:rPr>
              <w:t>معاونت</w:t>
            </w:r>
            <w:r w:rsidRPr="00C94265">
              <w:rPr>
                <w:rFonts w:cs="B Nazanin"/>
                <w:b/>
                <w:bCs/>
                <w:u w:val="single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b/>
                <w:bCs/>
                <w:u w:val="single"/>
                <w:rtl/>
                <w:lang w:bidi="fa-IR"/>
              </w:rPr>
              <w:t>پژوهش</w:t>
            </w:r>
            <w:r w:rsidRPr="00C94265">
              <w:rPr>
                <w:rFonts w:cs="B Nazanin"/>
                <w:b/>
                <w:bCs/>
                <w:u w:val="single"/>
                <w:rtl/>
                <w:lang w:bidi="fa-IR"/>
              </w:rPr>
              <w:t xml:space="preserve"> و فناور</w:t>
            </w:r>
            <w:r w:rsidRPr="00C94265">
              <w:rPr>
                <w:rFonts w:cs="B Nazanin" w:hint="cs"/>
                <w:b/>
                <w:bCs/>
                <w:u w:val="single"/>
                <w:rtl/>
                <w:lang w:bidi="fa-IR"/>
              </w:rPr>
              <w:t>ی</w:t>
            </w:r>
            <w:r w:rsidRPr="00C94265">
              <w:rPr>
                <w:rFonts w:cs="B Nazanin"/>
                <w:b/>
                <w:bCs/>
                <w:u w:val="single"/>
                <w:rtl/>
                <w:lang w:bidi="fa-IR"/>
              </w:rPr>
              <w:t xml:space="preserve"> دانشگاه</w:t>
            </w:r>
            <w:r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(کمیته فرصت مطالعات صنعتی)</w:t>
            </w:r>
          </w:p>
          <w:p w:rsidR="00DC5CF2" w:rsidRDefault="00DC5CF2" w:rsidP="00F96653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درخواست،</w:t>
            </w:r>
            <w:r w:rsidRPr="00C94265">
              <w:rPr>
                <w:rFonts w:cs="B Nazanin" w:hint="cs"/>
                <w:rtl/>
                <w:lang w:bidi="fa-IR"/>
              </w:rPr>
              <w:t xml:space="preserve"> برنامه مطالعاتی و دستاوردهای مورد انتظار </w:t>
            </w:r>
            <w:r w:rsidRPr="00C94265">
              <w:rPr>
                <w:rFonts w:cs="B Nazanin" w:hint="eastAsia"/>
                <w:rtl/>
                <w:lang w:bidi="fa-IR"/>
              </w:rPr>
              <w:t>فرصت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مطالعاتي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آقاي</w:t>
            </w:r>
            <w:r w:rsidRPr="00C94265">
              <w:rPr>
                <w:rFonts w:cs="B Nazanin"/>
                <w:rtl/>
                <w:lang w:bidi="fa-IR"/>
              </w:rPr>
              <w:t xml:space="preserve">/ </w:t>
            </w:r>
            <w:r w:rsidRPr="00C94265">
              <w:rPr>
                <w:rFonts w:cs="B Nazanin" w:hint="eastAsia"/>
                <w:rtl/>
                <w:lang w:bidi="fa-IR"/>
              </w:rPr>
              <w:t>خانم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دكتر</w:t>
            </w:r>
            <w:r w:rsidRPr="00C94265">
              <w:rPr>
                <w:rFonts w:cs="B Nazanin"/>
                <w:rtl/>
                <w:lang w:bidi="fa-IR"/>
              </w:rPr>
              <w:t xml:space="preserve">  ................................................ </w:t>
            </w:r>
            <w:r w:rsidRPr="00C94265">
              <w:rPr>
                <w:rFonts w:cs="B Nazanin" w:hint="cs"/>
                <w:rtl/>
                <w:lang w:bidi="fa-IR"/>
              </w:rPr>
              <w:t>در کمیته فرصت مطالعات</w:t>
            </w:r>
            <w:r>
              <w:rPr>
                <w:rFonts w:cs="B Nazanin" w:hint="cs"/>
                <w:rtl/>
                <w:lang w:bidi="fa-IR"/>
              </w:rPr>
              <w:t>ی در</w:t>
            </w:r>
            <w:r w:rsidRPr="00C94265">
              <w:rPr>
                <w:rFonts w:cs="B Nazanin" w:hint="cs"/>
                <w:rtl/>
                <w:lang w:bidi="fa-IR"/>
              </w:rPr>
              <w:t xml:space="preserve"> صنعتی دانشگاه، به شرح زیر </w:t>
            </w:r>
          </w:p>
          <w:p w:rsidR="00DC5CF2" w:rsidRPr="00975D3F" w:rsidRDefault="00DC5CF2" w:rsidP="00F96653">
            <w:pPr>
              <w:bidi/>
              <w:spacing w:after="0" w:line="240" w:lineRule="auto"/>
              <w:ind w:left="575" w:hanging="267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5A6C44">
              <w:rPr>
                <w:rFonts w:ascii="Arial" w:hAnsi="Arial" w:cs="Arial" w:hint="cs"/>
                <w:rtl/>
              </w:rPr>
              <w:t>□</w:t>
            </w:r>
            <w:r w:rsidRPr="005A6C44">
              <w:rPr>
                <w:rFonts w:cs="B Nazanin" w:hint="cs"/>
                <w:rtl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جهت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ده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به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حوزه های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پژوهش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جدید </w:t>
            </w:r>
            <w:r>
              <w:rPr>
                <w:rFonts w:cs="B Zar" w:hint="cs"/>
                <w:sz w:val="24"/>
                <w:szCs w:val="24"/>
                <w:rtl/>
              </w:rPr>
              <w:t>یا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توسعه زمینه های همکاری قبلی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دانشگاه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از طریق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برقرار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ارتباط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eastAsia"/>
                <w:rtl/>
                <w:lang w:bidi="fa-IR"/>
              </w:rPr>
              <w:t>موثر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و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دار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دانشگاه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و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واحد عملیاتی در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صنعت</w:t>
            </w:r>
          </w:p>
          <w:p w:rsidR="00DC5CF2" w:rsidRPr="00975D3F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جذب حما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مال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ی در قالب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تعریف موضوع و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عقد قرارداد پژوهشی با صنعت</w:t>
            </w:r>
          </w:p>
          <w:p w:rsidR="00DC5CF2" w:rsidRPr="00975D3F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اخذ حما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صنعت از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پا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نامه دانشجو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تحص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لات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تکم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ل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</w:p>
          <w:p w:rsidR="00DC5CF2" w:rsidRPr="00975D3F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ثبت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اختراع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مشترک با صنعت </w:t>
            </w:r>
          </w:p>
          <w:p w:rsidR="00DC5CF2" w:rsidRPr="00975D3F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فراهم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نمودن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فرصت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کارآموز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دانشجو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ان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در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صنعت</w:t>
            </w:r>
          </w:p>
          <w:p w:rsidR="00DC5CF2" w:rsidRPr="00975D3F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تعر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طراح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دوره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ها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آموزش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تخصص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کوتاه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مدت </w:t>
            </w:r>
          </w:p>
          <w:p w:rsidR="00DC5CF2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ایجاد دفتر توسعه فناوری مشترک با صنعت</w:t>
            </w:r>
          </w:p>
          <w:p w:rsidR="00DC5CF2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75D3F">
              <w:rPr>
                <w:rFonts w:ascii="Times New Roman" w:eastAsia="Times New Roman" w:hAnsi="Times New Roman" w:cs="Times New Roman" w:hint="cs"/>
                <w:rtl/>
                <w:lang w:bidi="fa-IR"/>
              </w:rPr>
              <w:t>□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فراهم نمودن زمینه اشتغال دانش آموختگان دانشگاه در 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صنعت</w:t>
            </w:r>
          </w:p>
          <w:p w:rsidR="00DC5CF2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60FB9">
              <w:rPr>
                <w:rFonts w:ascii="Arial" w:eastAsia="Times New Roman" w:hAnsi="Arial" w:cs="Arial" w:hint="cs"/>
                <w:rtl/>
                <w:lang w:bidi="fa-IR"/>
              </w:rPr>
              <w:t>□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تعر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ف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و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طراح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دوره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آموزش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تخصص</w:t>
            </w:r>
            <w:r w:rsidRPr="00975D3F">
              <w:rPr>
                <w:rFonts w:ascii="Times New Roman" w:eastAsia="Times New Roman" w:hAnsi="Times New Roman" w:cs="B Nazanin" w:hint="cs"/>
                <w:rtl/>
                <w:lang w:bidi="fa-IR"/>
              </w:rPr>
              <w:t>ی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</w:t>
            </w:r>
            <w:r w:rsidRPr="00975D3F">
              <w:rPr>
                <w:rFonts w:ascii="Times New Roman" w:eastAsia="Times New Roman" w:hAnsi="Times New Roman" w:cs="B Nazanin" w:hint="eastAsia"/>
                <w:rtl/>
                <w:lang w:bidi="fa-IR"/>
              </w:rPr>
              <w:t>کوتاه</w:t>
            </w:r>
            <w:r w:rsidRPr="00975D3F">
              <w:rPr>
                <w:rFonts w:ascii="Times New Roman" w:eastAsia="Times New Roman" w:hAnsi="Times New Roman" w:cs="B Nazanin"/>
                <w:rtl/>
                <w:lang w:bidi="fa-IR"/>
              </w:rPr>
              <w:t xml:space="preserve"> مدت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دانشگاه برای صنعت</w:t>
            </w:r>
          </w:p>
          <w:p w:rsidR="00DC5CF2" w:rsidRPr="00960FB9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960FB9">
              <w:rPr>
                <w:rFonts w:ascii="Arial" w:eastAsia="Times New Roman" w:hAnsi="Arial" w:cs="Arial" w:hint="cs"/>
                <w:rtl/>
                <w:lang w:bidi="fa-IR"/>
              </w:rPr>
              <w:t>□</w:t>
            </w:r>
            <w:r w:rsidRPr="00960FB9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وجود بخش تحقیق و توسعه یا آزمایشگاه‌ها و  تجهیزات تحقیقاتی موردنیاز زمینه تحقیقاتی متقاضی در واحد عملیاتی صنعت.</w:t>
            </w:r>
          </w:p>
          <w:p w:rsidR="00DC5CF2" w:rsidRPr="00960FB9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ascii="Times New Roman" w:eastAsia="Times New Roman" w:hAnsi="Times New Roman" w:cs="B Nazanin"/>
                <w:lang w:bidi="fa-IR"/>
              </w:rPr>
            </w:pPr>
            <w:r w:rsidRPr="00960FB9">
              <w:rPr>
                <w:rFonts w:ascii="Arial" w:eastAsia="Times New Roman" w:hAnsi="Arial" w:cs="Arial" w:hint="cs"/>
                <w:rtl/>
                <w:lang w:bidi="fa-IR"/>
              </w:rPr>
              <w:t>□</w:t>
            </w:r>
            <w:r w:rsidRPr="00960FB9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ایجاد زمینه های لازم برای ارتقاء کیفیت ارائه دروس جهت افزایش مهارت های فنی وصنعتی دانشجویان</w:t>
            </w:r>
          </w:p>
          <w:p w:rsidR="00DC5CF2" w:rsidRDefault="00DC5CF2" w:rsidP="00F96653">
            <w:pPr>
              <w:bidi/>
              <w:spacing w:after="0" w:line="240" w:lineRule="auto"/>
              <w:ind w:left="308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5A6C44">
              <w:rPr>
                <w:rFonts w:ascii="Arial" w:hAnsi="Arial" w:cs="Arial" w:hint="cs"/>
                <w:rtl/>
              </w:rPr>
              <w:t>□</w:t>
            </w:r>
            <w:r w:rsidRPr="005A6C4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سایر موارد .........................................................................................................................................</w:t>
            </w:r>
          </w:p>
          <w:p w:rsidR="00DC5CF2" w:rsidRPr="00C94265" w:rsidRDefault="00DC5CF2" w:rsidP="00F96653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</w:rPr>
            </w:pPr>
            <w:r w:rsidRPr="00C94265">
              <w:rPr>
                <w:rFonts w:ascii="Arial" w:hAnsi="Arial" w:cs="Arial" w:hint="cs"/>
                <w:b/>
                <w:bCs/>
                <w:rtl/>
              </w:rPr>
              <w:t xml:space="preserve"> □</w:t>
            </w:r>
            <w:r w:rsidRPr="00C94265">
              <w:rPr>
                <w:rFonts w:cs="B Nazanin" w:hint="cs"/>
                <w:b/>
                <w:bCs/>
                <w:rtl/>
              </w:rPr>
              <w:t xml:space="preserve"> </w:t>
            </w:r>
            <w:r w:rsidRPr="00C94265">
              <w:rPr>
                <w:rFonts w:cs="B Nazanin" w:hint="cs"/>
                <w:b/>
                <w:bCs/>
                <w:rtl/>
                <w:lang w:bidi="fa-IR"/>
              </w:rPr>
              <w:t>مناسب</w:t>
            </w:r>
            <w:r w:rsidRPr="00C94265">
              <w:rPr>
                <w:rFonts w:cs="B Nazanin" w:hint="cs"/>
                <w:b/>
                <w:bCs/>
                <w:rtl/>
              </w:rPr>
              <w:t xml:space="preserve"> ارزیابی می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C94265">
              <w:rPr>
                <w:rFonts w:cs="B Nazanin" w:hint="cs"/>
                <w:b/>
                <w:bCs/>
                <w:rtl/>
              </w:rPr>
              <w:t xml:space="preserve">شود.       </w:t>
            </w:r>
            <w:r w:rsidRPr="00C94265">
              <w:rPr>
                <w:rFonts w:ascii="Arial" w:hAnsi="Arial" w:cs="Arial" w:hint="cs"/>
                <w:b/>
                <w:bCs/>
                <w:rtl/>
              </w:rPr>
              <w:t xml:space="preserve">                                                   □ </w:t>
            </w:r>
            <w:r w:rsidRPr="00C94265">
              <w:rPr>
                <w:rFonts w:cs="B Nazanin" w:hint="cs"/>
                <w:b/>
                <w:bCs/>
                <w:rtl/>
              </w:rPr>
              <w:t>در اولویت قرار نمی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C94265">
              <w:rPr>
                <w:rFonts w:cs="B Nazanin" w:hint="cs"/>
                <w:b/>
                <w:bCs/>
                <w:rtl/>
              </w:rPr>
              <w:t>گیرد.</w:t>
            </w:r>
            <w:r w:rsidRPr="00C9426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DC5CF2" w:rsidRPr="00C94265" w:rsidRDefault="00DC5CF2" w:rsidP="00F96653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 </w:t>
            </w:r>
          </w:p>
          <w:p w:rsidR="00DC5CF2" w:rsidRPr="00C94265" w:rsidRDefault="00DC5CF2" w:rsidP="00F9665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C94265">
              <w:rPr>
                <w:rFonts w:cs="B Nazanin" w:hint="eastAsia"/>
                <w:rtl/>
                <w:lang w:bidi="fa-IR"/>
              </w:rPr>
              <w:t>امضا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مد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 w:hint="eastAsia"/>
                <w:rtl/>
                <w:lang w:bidi="fa-IR"/>
              </w:rPr>
              <w:t>ر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امور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توسعه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پژوهش</w:t>
            </w:r>
            <w:r w:rsidRPr="00C94265">
              <w:rPr>
                <w:rFonts w:cs="B Nazanin"/>
                <w:rtl/>
                <w:lang w:bidi="fa-IR"/>
              </w:rPr>
              <w:t xml:space="preserve">             </w:t>
            </w:r>
            <w:r w:rsidRPr="00C94265">
              <w:rPr>
                <w:rFonts w:cs="B Nazanin" w:hint="eastAsia"/>
                <w:rtl/>
                <w:lang w:bidi="fa-IR"/>
              </w:rPr>
              <w:t>امضا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مد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 w:hint="eastAsia"/>
                <w:rtl/>
                <w:lang w:bidi="fa-IR"/>
              </w:rPr>
              <w:t>ر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ارتباط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با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صنعت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و</w:t>
            </w:r>
            <w:r w:rsidRPr="00C94265">
              <w:rPr>
                <w:rFonts w:cs="B Nazanin"/>
                <w:rtl/>
                <w:lang w:bidi="fa-IR"/>
              </w:rPr>
              <w:t xml:space="preserve"> </w:t>
            </w:r>
            <w:r w:rsidRPr="00C94265">
              <w:rPr>
                <w:rFonts w:cs="B Nazanin" w:hint="eastAsia"/>
                <w:rtl/>
                <w:lang w:bidi="fa-IR"/>
              </w:rPr>
              <w:t>کارآفر</w:t>
            </w:r>
            <w:r w:rsidRPr="00C94265">
              <w:rPr>
                <w:rFonts w:cs="B Nazanin" w:hint="cs"/>
                <w:rtl/>
                <w:lang w:bidi="fa-IR"/>
              </w:rPr>
              <w:t>ی</w:t>
            </w:r>
            <w:r w:rsidRPr="00C94265">
              <w:rPr>
                <w:rFonts w:cs="B Nazanin" w:hint="eastAsia"/>
                <w:rtl/>
                <w:lang w:bidi="fa-IR"/>
              </w:rPr>
              <w:t>ن</w:t>
            </w:r>
            <w:r w:rsidRPr="00C94265">
              <w:rPr>
                <w:rFonts w:cs="B Nazanin" w:hint="cs"/>
                <w:rtl/>
                <w:lang w:bidi="fa-IR"/>
              </w:rPr>
              <w:t>ی                    امضای معاون پژوهشی دانشکده</w:t>
            </w:r>
          </w:p>
          <w:p w:rsidR="00DC5CF2" w:rsidRPr="00C94265" w:rsidRDefault="00DC5CF2" w:rsidP="00F96653">
            <w:pPr>
              <w:pStyle w:val="BodyText"/>
              <w:tabs>
                <w:tab w:val="left" w:pos="0"/>
              </w:tabs>
              <w:jc w:val="lowKashida"/>
              <w:rPr>
                <w:rFonts w:cs="B Nazanin"/>
                <w:sz w:val="22"/>
                <w:szCs w:val="22"/>
                <w:highlight w:val="yellow"/>
                <w:u w:val="single"/>
                <w:rtl/>
                <w:lang w:bidi="fa-IR"/>
              </w:rPr>
            </w:pPr>
            <w:r w:rsidRPr="00C94265">
              <w:rPr>
                <w:rFonts w:asciiTheme="minorHAnsi" w:eastAsiaTheme="minorHAnsi" w:hAnsiTheme="minorHAnsi"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تار</w:t>
            </w:r>
            <w:r w:rsidRPr="00C94265">
              <w:rPr>
                <w:rFonts w:asciiTheme="minorHAnsi" w:eastAsiaTheme="minorHAnsi" w:hAnsiTheme="minorHAnsi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ی</w:t>
            </w:r>
            <w:r w:rsidRPr="00C94265">
              <w:rPr>
                <w:rFonts w:asciiTheme="minorHAnsi" w:eastAsiaTheme="minorHAnsi" w:hAnsiTheme="minorHAnsi"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خ</w:t>
            </w:r>
            <w:r w:rsidRPr="00C94265">
              <w:rPr>
                <w:rFonts w:asciiTheme="minorHAnsi" w:eastAsiaTheme="minorHAnsi" w:hAnsiTheme="minorHAnsi" w:cs="B Nazanin"/>
                <w:b w:val="0"/>
                <w:bCs w:val="0"/>
                <w:sz w:val="22"/>
                <w:szCs w:val="22"/>
                <w:rtl/>
                <w:lang w:bidi="fa-IR"/>
              </w:rPr>
              <w:t>:                                            تار</w:t>
            </w:r>
            <w:r w:rsidRPr="00C94265">
              <w:rPr>
                <w:rFonts w:asciiTheme="minorHAnsi" w:eastAsiaTheme="minorHAnsi" w:hAnsiTheme="minorHAnsi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ی</w:t>
            </w:r>
            <w:r w:rsidRPr="00C94265">
              <w:rPr>
                <w:rFonts w:asciiTheme="minorHAnsi" w:eastAsiaTheme="minorHAnsi" w:hAnsiTheme="minorHAnsi"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خ</w:t>
            </w:r>
            <w:r w:rsidRPr="00C94265">
              <w:rPr>
                <w:rFonts w:asciiTheme="minorHAnsi" w:eastAsiaTheme="minorHAnsi" w:hAnsiTheme="minorHAnsi" w:cs="B Nazanin"/>
                <w:b w:val="0"/>
                <w:bCs w:val="0"/>
                <w:sz w:val="22"/>
                <w:szCs w:val="22"/>
                <w:rtl/>
                <w:lang w:bidi="fa-IR"/>
              </w:rPr>
              <w:t>:</w:t>
            </w:r>
            <w:r w:rsidRPr="00C94265">
              <w:rPr>
                <w:rFonts w:asciiTheme="minorHAnsi" w:eastAsiaTheme="minorHAnsi" w:hAnsiTheme="minorHAnsi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  <w:r>
              <w:rPr>
                <w:rFonts w:asciiTheme="minorHAnsi" w:eastAsiaTheme="minorHAnsi" w:hAnsiTheme="minorHAnsi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</w:t>
            </w:r>
            <w:r w:rsidRPr="00C94265">
              <w:rPr>
                <w:rFonts w:asciiTheme="minorHAnsi" w:eastAsiaTheme="minorHAnsi" w:hAnsiTheme="minorHAnsi"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تاریخ</w:t>
            </w:r>
          </w:p>
        </w:tc>
      </w:tr>
      <w:tr w:rsidR="00DC5CF2" w:rsidRPr="00485487" w:rsidTr="00F96653">
        <w:trPr>
          <w:trHeight w:val="147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C5CF2" w:rsidRDefault="00DC5CF2" w:rsidP="00F96653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</w:p>
          <w:p w:rsidR="00DC5CF2" w:rsidRDefault="00DC5CF2" w:rsidP="00F96653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5A6C44">
              <w:rPr>
                <w:rFonts w:ascii="Arial" w:hAnsi="Arial" w:cs="Arial" w:hint="cs"/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</w:t>
            </w:r>
            <w:r w:rsidRPr="00124135">
              <w:rPr>
                <w:rFonts w:cs="B Nazanin" w:hint="cs"/>
                <w:rtl/>
              </w:rPr>
              <w:t xml:space="preserve">موضوع جهت طرح به </w:t>
            </w:r>
            <w:r>
              <w:rPr>
                <w:rFonts w:cs="B Nazanin" w:hint="cs"/>
                <w:rtl/>
              </w:rPr>
              <w:t xml:space="preserve">هیئت </w:t>
            </w:r>
            <w:r w:rsidRPr="00124135">
              <w:rPr>
                <w:rFonts w:cs="B Nazanin" w:hint="cs"/>
                <w:rtl/>
              </w:rPr>
              <w:t xml:space="preserve"> رئیسه محترم دانشگاه ارجاع می</w:t>
            </w:r>
            <w:r>
              <w:rPr>
                <w:rFonts w:cs="B Nazanin" w:hint="cs"/>
                <w:rtl/>
              </w:rPr>
              <w:t>‌</w:t>
            </w:r>
            <w:r w:rsidRPr="00124135">
              <w:rPr>
                <w:rFonts w:cs="B Nazanin" w:hint="cs"/>
                <w:rtl/>
              </w:rPr>
              <w:t xml:space="preserve">شود. </w:t>
            </w:r>
            <w:r>
              <w:rPr>
                <w:rFonts w:cs="B Nazanin" w:hint="cs"/>
                <w:rtl/>
              </w:rPr>
              <w:t xml:space="preserve">        </w:t>
            </w:r>
            <w:r w:rsidRPr="005A6C44">
              <w:rPr>
                <w:rFonts w:ascii="Arial" w:hAnsi="Arial" w:cs="Arial" w:hint="cs"/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</w:t>
            </w:r>
            <w:r w:rsidRPr="00124135">
              <w:rPr>
                <w:rFonts w:cs="B Nazanin" w:hint="cs"/>
                <w:rtl/>
              </w:rPr>
              <w:t xml:space="preserve">موضوع جهت </w:t>
            </w:r>
            <w:r>
              <w:rPr>
                <w:rFonts w:cs="B Nazanin" w:hint="cs"/>
                <w:rtl/>
              </w:rPr>
              <w:t xml:space="preserve">اطلاع متقاضی </w:t>
            </w:r>
            <w:r w:rsidRPr="00124135">
              <w:rPr>
                <w:rFonts w:cs="B Nazanin" w:hint="cs"/>
                <w:rtl/>
              </w:rPr>
              <w:t xml:space="preserve">به </w:t>
            </w:r>
            <w:r>
              <w:rPr>
                <w:rFonts w:cs="B Nazanin" w:hint="cs"/>
                <w:rtl/>
              </w:rPr>
              <w:t>دانشکده عودت میگردد</w:t>
            </w:r>
            <w:r w:rsidRPr="00124135">
              <w:rPr>
                <w:rFonts w:cs="B Nazanin" w:hint="cs"/>
                <w:rtl/>
              </w:rPr>
              <w:t>.</w:t>
            </w:r>
          </w:p>
          <w:p w:rsidR="00DC5CF2" w:rsidRPr="00485487" w:rsidRDefault="00DC5CF2" w:rsidP="00F96653">
            <w:pPr>
              <w:pStyle w:val="BodyText"/>
              <w:tabs>
                <w:tab w:val="left" w:pos="0"/>
              </w:tabs>
              <w:spacing w:before="240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C94265">
              <w:rPr>
                <w:rFonts w:cs="B Nazanin" w:hint="eastAsia"/>
                <w:sz w:val="22"/>
                <w:szCs w:val="22"/>
                <w:rtl/>
                <w:lang w:bidi="fa-IR"/>
              </w:rPr>
              <w:t>امضا</w:t>
            </w:r>
            <w:r w:rsidRPr="00C94265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C94265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C94265">
              <w:rPr>
                <w:rFonts w:cs="B Nazanin" w:hint="cs"/>
                <w:sz w:val="22"/>
                <w:szCs w:val="22"/>
                <w:rtl/>
                <w:lang w:bidi="fa-IR"/>
              </w:rPr>
              <w:t>معاون پژوهش و فناوری دانشگاه</w:t>
            </w:r>
            <w:r w:rsidRPr="00C94265" w:rsidDel="00DD10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C9426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</w:t>
            </w:r>
            <w:r w:rsidRPr="00C94265">
              <w:rPr>
                <w:rFonts w:cs="B Nazanin"/>
                <w:sz w:val="22"/>
                <w:szCs w:val="22"/>
                <w:rtl/>
                <w:lang w:bidi="fa-IR"/>
              </w:rPr>
              <w:t xml:space="preserve">               تار</w:t>
            </w:r>
            <w:r w:rsidRPr="00C94265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C94265">
              <w:rPr>
                <w:rFonts w:cs="B Nazanin" w:hint="eastAsia"/>
                <w:sz w:val="22"/>
                <w:szCs w:val="22"/>
                <w:rtl/>
                <w:lang w:bidi="fa-IR"/>
              </w:rPr>
              <w:t>خ</w:t>
            </w:r>
            <w:r w:rsidRPr="00C94265">
              <w:rPr>
                <w:rFonts w:cs="B Nazanin"/>
                <w:sz w:val="22"/>
                <w:szCs w:val="22"/>
                <w:rtl/>
                <w:lang w:bidi="fa-IR"/>
              </w:rPr>
              <w:t xml:space="preserve">:                                                              </w:t>
            </w:r>
          </w:p>
        </w:tc>
      </w:tr>
      <w:tr w:rsidR="00DC5CF2" w:rsidRPr="009718F6" w:rsidTr="00F96653">
        <w:trPr>
          <w:trHeight w:val="147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C5CF2" w:rsidRDefault="00DC5CF2" w:rsidP="00F96653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درخواست متقاضی در جلسه مورخ ......................................  هیئت  رئیسه محترم دانشگاه طرح و پس از بررسی </w:t>
            </w:r>
          </w:p>
          <w:p w:rsidR="00DC5CF2" w:rsidRDefault="00DC5CF2" w:rsidP="00F96653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9718F6">
              <w:rPr>
                <w:rFonts w:ascii="Times New Roman" w:hAnsi="Times New Roman" w:cs="Times New Roman" w:hint="cs"/>
                <w:rtl/>
              </w:rPr>
              <w:t>□</w:t>
            </w:r>
            <w:r w:rsidRPr="005A6C4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مورد موافقت قرار گرفت.                     </w:t>
            </w:r>
            <w:r w:rsidRPr="009718F6">
              <w:rPr>
                <w:rFonts w:ascii="Times New Roman" w:hAnsi="Times New Roman" w:cs="Times New Roman" w:hint="cs"/>
                <w:rtl/>
              </w:rPr>
              <w:t>□</w:t>
            </w:r>
            <w:r w:rsidRPr="005A6C4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 اولویت قرار نگرفت.</w:t>
            </w:r>
          </w:p>
          <w:p w:rsidR="00DC5CF2" w:rsidRDefault="00DC5CF2" w:rsidP="00F9665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:rsidR="00DC5CF2" w:rsidRDefault="00DC5CF2" w:rsidP="00F96653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9718F6">
              <w:rPr>
                <w:rFonts w:ascii="Times New Roman" w:eastAsia="Times New Roman" w:hAnsi="Times New Roman" w:cs="B Nazanin" w:hint="eastAsia"/>
                <w:b/>
                <w:bCs/>
                <w:rtl/>
                <w:lang w:bidi="fa-IR"/>
              </w:rPr>
              <w:t>امضا</w:t>
            </w:r>
            <w:r w:rsidRPr="009718F6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9718F6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9718F6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معاون پژوهش و فناوری دانشگاه</w:t>
            </w:r>
            <w:r w:rsidRPr="009718F6" w:rsidDel="00DD1046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C942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     </w:t>
            </w:r>
            <w:r w:rsidRPr="00C942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               تار</w:t>
            </w:r>
            <w:r w:rsidRPr="00C94265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C94265">
              <w:rPr>
                <w:rFonts w:ascii="Times New Roman" w:eastAsia="Times New Roman" w:hAnsi="Times New Roman" w:cs="B Nazanin" w:hint="eastAsia"/>
                <w:b/>
                <w:bCs/>
                <w:rtl/>
                <w:lang w:bidi="fa-IR"/>
              </w:rPr>
              <w:t>خ</w:t>
            </w:r>
            <w:r w:rsidRPr="00C94265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:                                                              </w:t>
            </w:r>
          </w:p>
        </w:tc>
      </w:tr>
    </w:tbl>
    <w:p w:rsidR="00DC5CF2" w:rsidRDefault="00DC5CF2"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  <w:bookmarkStart w:id="0" w:name="_GoBack"/>
      <w:bookmarkEnd w:id="0"/>
    </w:p>
    <w:sectPr w:rsidR="00DC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A6"/>
    <w:rsid w:val="001D625B"/>
    <w:rsid w:val="00354A31"/>
    <w:rsid w:val="00487592"/>
    <w:rsid w:val="005C1B99"/>
    <w:rsid w:val="007249A6"/>
    <w:rsid w:val="007F4DA6"/>
    <w:rsid w:val="00B333DD"/>
    <w:rsid w:val="00D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FF7C6-903B-4815-B4D3-2DEB011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4DA6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F4DA6"/>
    <w:rPr>
      <w:rFonts w:ascii="Times New Roman" w:eastAsia="Times New Roman" w:hAnsi="Times New Roman" w:cs="Traditional Arab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6107</Characters>
  <Application>Microsoft Office Word</Application>
  <DocSecurity>0</DocSecurity>
  <Lines>50</Lines>
  <Paragraphs>14</Paragraphs>
  <ScaleCrop>false</ScaleCrop>
  <Company>kntu</Company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Win_10</dc:creator>
  <cp:keywords/>
  <dc:description/>
  <cp:lastModifiedBy>Win_10</cp:lastModifiedBy>
  <cp:revision>4</cp:revision>
  <dcterms:created xsi:type="dcterms:W3CDTF">2022-03-14T05:30:00Z</dcterms:created>
  <dcterms:modified xsi:type="dcterms:W3CDTF">2022-03-14T05:34:00Z</dcterms:modified>
</cp:coreProperties>
</file>